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30CE9" w14:textId="7ACB72A6" w:rsidR="00587758" w:rsidRDefault="00587758">
      <w:bookmarkStart w:id="0" w:name="_GoBack"/>
      <w:bookmarkEnd w:id="0"/>
    </w:p>
    <w:p w14:paraId="69FA33F4" w14:textId="77777777" w:rsidR="00C55EB2" w:rsidRDefault="00C55EB2"/>
    <w:p w14:paraId="180ED34F" w14:textId="3AD32DC6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 xml:space="preserve">Designação do Projeto | </w:t>
      </w:r>
      <w:r w:rsidR="00E57D87" w:rsidRPr="00E57D87">
        <w:t>Mercadinho Biológico Local</w:t>
      </w:r>
    </w:p>
    <w:p w14:paraId="1959E4F0" w14:textId="62F33C0D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 xml:space="preserve">Código do Projeto | </w:t>
      </w:r>
      <w:r w:rsidR="00E57D87" w:rsidRPr="00E57D87">
        <w:t>PDR2020-10214-045048</w:t>
      </w:r>
    </w:p>
    <w:p w14:paraId="21B36CEF" w14:textId="77777777" w:rsidR="004C6192" w:rsidRDefault="00AA76F2" w:rsidP="00E57D87">
      <w:pPr>
        <w:spacing w:line="360" w:lineRule="auto"/>
        <w:ind w:left="284"/>
        <w:rPr>
          <w:b/>
          <w:bCs/>
        </w:rPr>
      </w:pPr>
      <w:r w:rsidRPr="004505C3">
        <w:rPr>
          <w:b/>
          <w:bCs/>
        </w:rPr>
        <w:t>Objetivo Principal |</w:t>
      </w:r>
    </w:p>
    <w:p w14:paraId="76704A1A" w14:textId="7B66C060" w:rsidR="00C6694D" w:rsidRDefault="004C6192" w:rsidP="004C6192">
      <w:pPr>
        <w:spacing w:line="360" w:lineRule="auto"/>
        <w:ind w:left="284"/>
        <w:jc w:val="both"/>
        <w:rPr>
          <w:b/>
          <w:bCs/>
        </w:rPr>
      </w:pPr>
      <w:r w:rsidRPr="004C6192">
        <w:t>C</w:t>
      </w:r>
      <w:r w:rsidR="00E57D87">
        <w:t>riação de um espaço de comercialização de produtos de produção local, maioritariamente hortícolas e/ou transformados, oriundos do Concelho de Sabrosa e Concelhos limítrofes.</w:t>
      </w:r>
    </w:p>
    <w:p w14:paraId="3912E21A" w14:textId="37BCEC68" w:rsidR="00AA76F2" w:rsidRPr="00C6694D" w:rsidRDefault="00271A84" w:rsidP="00C6694D">
      <w:pPr>
        <w:spacing w:line="360" w:lineRule="auto"/>
        <w:ind w:left="284"/>
        <w:rPr>
          <w:b/>
          <w:bCs/>
        </w:rPr>
      </w:pPr>
      <w:r w:rsidRPr="004505C3">
        <w:rPr>
          <w:b/>
          <w:bCs/>
        </w:rPr>
        <w:t>R</w:t>
      </w:r>
      <w:r w:rsidR="00AA76F2" w:rsidRPr="004505C3">
        <w:rPr>
          <w:b/>
          <w:bCs/>
        </w:rPr>
        <w:t>egião</w:t>
      </w:r>
      <w:r w:rsidRPr="004505C3">
        <w:rPr>
          <w:b/>
          <w:bCs/>
        </w:rPr>
        <w:t xml:space="preserve"> de</w:t>
      </w:r>
      <w:r w:rsidR="00AA76F2" w:rsidRPr="004505C3">
        <w:rPr>
          <w:b/>
          <w:bCs/>
        </w:rPr>
        <w:t xml:space="preserve"> Intervenção | </w:t>
      </w:r>
      <w:r w:rsidR="009E5C0D">
        <w:t>Sabrosa</w:t>
      </w:r>
    </w:p>
    <w:p w14:paraId="36D01DDD" w14:textId="6E314C42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 xml:space="preserve">Entidade Beneficiária | </w:t>
      </w:r>
      <w:r w:rsidR="00C6694D" w:rsidRPr="00C6694D">
        <w:t>Município de Sabrosa</w:t>
      </w:r>
    </w:p>
    <w:p w14:paraId="22400D20" w14:textId="2E5D8207" w:rsidR="00674938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>Data de aprovação |</w:t>
      </w:r>
      <w:r w:rsidRPr="004505C3">
        <w:t xml:space="preserve"> </w:t>
      </w:r>
      <w:r w:rsidR="00E57D87" w:rsidRPr="00E57D87">
        <w:t>2018-11-05</w:t>
      </w:r>
    </w:p>
    <w:p w14:paraId="49490D4E" w14:textId="44DB830F" w:rsidR="00AA76F2" w:rsidRPr="004505C3" w:rsidRDefault="00AA76F2" w:rsidP="00C6694D">
      <w:pPr>
        <w:spacing w:line="360" w:lineRule="auto"/>
        <w:ind w:left="284" w:right="284"/>
      </w:pPr>
      <w:r w:rsidRPr="004505C3">
        <w:rPr>
          <w:b/>
          <w:bCs/>
        </w:rPr>
        <w:t>Data de Início |</w:t>
      </w:r>
      <w:r w:rsidRPr="004505C3">
        <w:t xml:space="preserve"> </w:t>
      </w:r>
      <w:r w:rsidR="00E57D87" w:rsidRPr="00E57D87">
        <w:t>2018-04-09</w:t>
      </w:r>
      <w:r w:rsidRPr="004505C3">
        <w:br/>
      </w:r>
      <w:r w:rsidRPr="004505C3">
        <w:rPr>
          <w:b/>
          <w:bCs/>
        </w:rPr>
        <w:t>Data de conclusão |</w:t>
      </w:r>
      <w:r w:rsidRPr="004505C3">
        <w:t xml:space="preserve"> </w:t>
      </w:r>
      <w:r w:rsidR="00E57D87" w:rsidRPr="00E57D87">
        <w:t>2019-03-29</w:t>
      </w:r>
      <w:r w:rsidRPr="004505C3">
        <w:br/>
      </w:r>
      <w:r w:rsidRPr="004505C3">
        <w:rPr>
          <w:b/>
          <w:bCs/>
        </w:rPr>
        <w:t>Custo elegível |</w:t>
      </w:r>
      <w:r w:rsidRPr="004505C3">
        <w:t xml:space="preserve"> </w:t>
      </w:r>
      <w:r w:rsidR="009E5C0D" w:rsidRPr="009E5C0D">
        <w:t>38 745.00</w:t>
      </w:r>
      <w:r w:rsidR="00E57D87">
        <w:t>€</w:t>
      </w:r>
      <w:r w:rsidRPr="004505C3">
        <w:br/>
      </w:r>
      <w:r w:rsidRPr="004505C3">
        <w:rPr>
          <w:b/>
          <w:bCs/>
        </w:rPr>
        <w:t>Apoio Financeiro da União Europeia |</w:t>
      </w:r>
      <w:r w:rsidRPr="004505C3">
        <w:t xml:space="preserve"> </w:t>
      </w:r>
      <w:r w:rsidR="009E5C0D">
        <w:t>16 466.63</w:t>
      </w:r>
      <w:r w:rsidR="00E57D87" w:rsidRPr="00E57D87">
        <w:t xml:space="preserve"> </w:t>
      </w:r>
      <w:r w:rsidR="00E57D87">
        <w:t>€</w:t>
      </w:r>
      <w:r w:rsidRPr="004505C3">
        <w:br/>
      </w:r>
      <w:r w:rsidRPr="004505C3">
        <w:rPr>
          <w:b/>
          <w:bCs/>
        </w:rPr>
        <w:t>Apoio Financeiro Público Nacional |</w:t>
      </w:r>
      <w:r w:rsidRPr="004505C3">
        <w:t xml:space="preserve"> </w:t>
      </w:r>
      <w:r w:rsidR="009E5C0D">
        <w:t>2 905.87</w:t>
      </w:r>
      <w:r w:rsidR="00C6694D">
        <w:t>€</w:t>
      </w:r>
    </w:p>
    <w:p w14:paraId="3F43ADAB" w14:textId="77777777" w:rsidR="009A703C" w:rsidRDefault="00AA76F2" w:rsidP="009A703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505C3">
        <w:rPr>
          <w:b/>
          <w:bCs/>
        </w:rPr>
        <w:t xml:space="preserve">Objetivos e resultados esperados | </w:t>
      </w:r>
    </w:p>
    <w:p w14:paraId="0C466272" w14:textId="77777777" w:rsidR="009E5C0D" w:rsidRDefault="009E5C0D" w:rsidP="009A703C">
      <w:pPr>
        <w:autoSpaceDE w:val="0"/>
        <w:autoSpaceDN w:val="0"/>
        <w:adjustRightInd w:val="0"/>
        <w:spacing w:after="0" w:line="240" w:lineRule="auto"/>
        <w:jc w:val="both"/>
        <w:rPr>
          <w:rFonts w:ascii="TT151t00" w:hAnsi="TT151t00" w:cs="TT151t00"/>
          <w:sz w:val="24"/>
          <w:szCs w:val="24"/>
        </w:rPr>
      </w:pPr>
    </w:p>
    <w:p w14:paraId="1E38B50D" w14:textId="38D2859C" w:rsidR="009A703C" w:rsidRPr="009E5C0D" w:rsidRDefault="009E5C0D" w:rsidP="009E5C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5C0D">
        <w:rPr>
          <w:rFonts w:cstheme="minorHAnsi"/>
        </w:rPr>
        <w:t>Com este projeto foi possível uma melhor d</w:t>
      </w:r>
      <w:r w:rsidR="009A703C" w:rsidRPr="009E5C0D">
        <w:rPr>
          <w:rFonts w:cstheme="minorHAnsi"/>
        </w:rPr>
        <w:t>inamização do mercado municipal pela realização d</w:t>
      </w:r>
      <w:r w:rsidRPr="009E5C0D">
        <w:rPr>
          <w:rFonts w:cstheme="minorHAnsi"/>
        </w:rPr>
        <w:t>as</w:t>
      </w:r>
      <w:r w:rsidR="009A703C" w:rsidRPr="009E5C0D">
        <w:rPr>
          <w:rFonts w:cstheme="minorHAnsi"/>
        </w:rPr>
        <w:t xml:space="preserve"> feiras de produtos locais, que </w:t>
      </w:r>
      <w:r w:rsidRPr="009E5C0D">
        <w:rPr>
          <w:rFonts w:cstheme="minorHAnsi"/>
        </w:rPr>
        <w:t>permitiram um</w:t>
      </w:r>
      <w:r w:rsidR="009A703C" w:rsidRPr="009E5C0D">
        <w:rPr>
          <w:rFonts w:cstheme="minorHAnsi"/>
        </w:rPr>
        <w:t xml:space="preserve"> contacto direto entre produtores e consumidores, sem utilização de intermediários</w:t>
      </w:r>
      <w:r w:rsidRPr="009E5C0D">
        <w:rPr>
          <w:rFonts w:cstheme="minorHAnsi"/>
        </w:rPr>
        <w:t>.</w:t>
      </w:r>
    </w:p>
    <w:p w14:paraId="2F8D8AAD" w14:textId="77777777" w:rsidR="009E5C0D" w:rsidRPr="009E5C0D" w:rsidRDefault="009E5C0D" w:rsidP="009E5C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5C0D">
        <w:rPr>
          <w:rFonts w:cstheme="minorHAnsi"/>
        </w:rPr>
        <w:t xml:space="preserve">A </w:t>
      </w:r>
      <w:r w:rsidR="009A703C" w:rsidRPr="009E5C0D">
        <w:rPr>
          <w:rFonts w:cstheme="minorHAnsi"/>
        </w:rPr>
        <w:t xml:space="preserve">Venda de produtos biológicos e de excedentes de produtos de hortas de autoconsumo, </w:t>
      </w:r>
      <w:r w:rsidRPr="009E5C0D">
        <w:rPr>
          <w:rFonts w:cstheme="minorHAnsi"/>
        </w:rPr>
        <w:t>que originou um</w:t>
      </w:r>
      <w:r w:rsidR="009A703C" w:rsidRPr="009E5C0D">
        <w:rPr>
          <w:rFonts w:cstheme="minorHAnsi"/>
        </w:rPr>
        <w:t xml:space="preserve"> incremento de produção e retoma de terrenos agrícolas abandonados. </w:t>
      </w:r>
    </w:p>
    <w:p w14:paraId="1E79207B" w14:textId="2FF4AE44" w:rsidR="009A703C" w:rsidRPr="009E5C0D" w:rsidRDefault="009E5C0D" w:rsidP="009E5C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5C0D">
        <w:rPr>
          <w:rFonts w:cstheme="minorHAnsi"/>
        </w:rPr>
        <w:t xml:space="preserve">A </w:t>
      </w:r>
      <w:r w:rsidR="009A703C" w:rsidRPr="009E5C0D">
        <w:rPr>
          <w:rFonts w:cstheme="minorHAnsi"/>
        </w:rPr>
        <w:t>Criação de um regulamento do mercado municipal a aplicar na “gestão deste Mercadinho Biológico”, que vis</w:t>
      </w:r>
      <w:r w:rsidRPr="009E5C0D">
        <w:rPr>
          <w:rFonts w:cstheme="minorHAnsi"/>
        </w:rPr>
        <w:t>a</w:t>
      </w:r>
      <w:r w:rsidR="009A703C" w:rsidRPr="009E5C0D">
        <w:rPr>
          <w:rFonts w:cstheme="minorHAnsi"/>
        </w:rPr>
        <w:t xml:space="preserve"> a salvaguarda da qualidade do produto local, cedência de espaços para venda dos produtos agro-biológicos e de produtos transformados tendo como base produtos locais</w:t>
      </w:r>
      <w:r w:rsidRPr="009E5C0D">
        <w:rPr>
          <w:rFonts w:cstheme="minorHAnsi"/>
        </w:rPr>
        <w:t>.</w:t>
      </w:r>
    </w:p>
    <w:p w14:paraId="5B60E61F" w14:textId="0A028623" w:rsidR="004505C3" w:rsidRPr="009E5C0D" w:rsidRDefault="009A703C" w:rsidP="009E5C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5C0D">
        <w:rPr>
          <w:rFonts w:cstheme="minorHAnsi"/>
        </w:rPr>
        <w:t>Criação de hábitos de consumo de produtos saudáveis e de uma interação mais direta entre consumidor e produtor.</w:t>
      </w:r>
    </w:p>
    <w:p w14:paraId="1DE0B5C6" w14:textId="0E96B929" w:rsidR="009E5C0D" w:rsidRPr="009E5C0D" w:rsidRDefault="009E5C0D" w:rsidP="009E5C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E5C0D">
        <w:rPr>
          <w:rFonts w:cstheme="minorHAnsi"/>
        </w:rPr>
        <w:t xml:space="preserve">Além do tempo de projeto, o município de Sabrosa pretende manter “O Mercadinho Biológico” num formato novo que permita uma continuidade e aposta noutros tipos de produtos. </w:t>
      </w:r>
    </w:p>
    <w:sectPr w:rsidR="009E5C0D" w:rsidRPr="009E5C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A336" w14:textId="77777777" w:rsidR="005938BA" w:rsidRDefault="005938BA" w:rsidP="00AA76F2">
      <w:pPr>
        <w:spacing w:after="0" w:line="240" w:lineRule="auto"/>
      </w:pPr>
      <w:r>
        <w:separator/>
      </w:r>
    </w:p>
  </w:endnote>
  <w:endnote w:type="continuationSeparator" w:id="0">
    <w:p w14:paraId="34C810CC" w14:textId="77777777" w:rsidR="005938BA" w:rsidRDefault="005938BA" w:rsidP="00AA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943D" w14:textId="77777777" w:rsidR="005938BA" w:rsidRDefault="005938BA" w:rsidP="00AA76F2">
      <w:pPr>
        <w:spacing w:after="0" w:line="240" w:lineRule="auto"/>
      </w:pPr>
      <w:r>
        <w:separator/>
      </w:r>
    </w:p>
  </w:footnote>
  <w:footnote w:type="continuationSeparator" w:id="0">
    <w:p w14:paraId="4DD1B288" w14:textId="77777777" w:rsidR="005938BA" w:rsidRDefault="005938BA" w:rsidP="00AA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D58D" w14:textId="610BC929" w:rsidR="00AA76F2" w:rsidRDefault="00AA76F2">
    <w:pPr>
      <w:pStyle w:val="Cabealho"/>
    </w:pPr>
    <w:r>
      <w:rPr>
        <w:noProof/>
        <w:lang w:eastAsia="pt-PT"/>
      </w:rPr>
      <w:drawing>
        <wp:inline distT="0" distB="0" distL="0" distR="0" wp14:anchorId="05378D86" wp14:editId="6DDE3158">
          <wp:extent cx="5400040" cy="3937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7B0"/>
    <w:multiLevelType w:val="hybridMultilevel"/>
    <w:tmpl w:val="162E53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80E"/>
    <w:multiLevelType w:val="hybridMultilevel"/>
    <w:tmpl w:val="B8460AC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10AA2"/>
    <w:multiLevelType w:val="hybridMultilevel"/>
    <w:tmpl w:val="85C8C1FC"/>
    <w:lvl w:ilvl="0" w:tplc="8A7E9D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2"/>
    <w:rsid w:val="0024574B"/>
    <w:rsid w:val="00271A84"/>
    <w:rsid w:val="002A19C0"/>
    <w:rsid w:val="002A1CC2"/>
    <w:rsid w:val="002E20B1"/>
    <w:rsid w:val="00342062"/>
    <w:rsid w:val="004505C3"/>
    <w:rsid w:val="00456B8A"/>
    <w:rsid w:val="004A36BA"/>
    <w:rsid w:val="004C6192"/>
    <w:rsid w:val="005362FD"/>
    <w:rsid w:val="00587758"/>
    <w:rsid w:val="005938BA"/>
    <w:rsid w:val="00617AAF"/>
    <w:rsid w:val="00674938"/>
    <w:rsid w:val="007A77D3"/>
    <w:rsid w:val="008E2E06"/>
    <w:rsid w:val="00940675"/>
    <w:rsid w:val="0095316B"/>
    <w:rsid w:val="009A703C"/>
    <w:rsid w:val="009D4026"/>
    <w:rsid w:val="009E5C0D"/>
    <w:rsid w:val="00AA76F2"/>
    <w:rsid w:val="00B5606E"/>
    <w:rsid w:val="00C34DEC"/>
    <w:rsid w:val="00C55EB2"/>
    <w:rsid w:val="00C6694D"/>
    <w:rsid w:val="00DE2545"/>
    <w:rsid w:val="00E114F0"/>
    <w:rsid w:val="00E57D87"/>
    <w:rsid w:val="00E8511F"/>
    <w:rsid w:val="00F66C49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1B1"/>
  <w15:chartTrackingRefBased/>
  <w15:docId w15:val="{D97B2BC8-0B68-42B9-B307-DEE1EC87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6F2"/>
  </w:style>
  <w:style w:type="paragraph" w:styleId="Rodap">
    <w:name w:val="footer"/>
    <w:basedOn w:val="Normal"/>
    <w:link w:val="RodapChar"/>
    <w:uiPriority w:val="99"/>
    <w:unhideWhenUsed/>
    <w:rsid w:val="00AA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6F2"/>
  </w:style>
  <w:style w:type="paragraph" w:styleId="PargrafodaLista">
    <w:name w:val="List Paragraph"/>
    <w:basedOn w:val="Normal"/>
    <w:uiPriority w:val="34"/>
    <w:qFormat/>
    <w:rsid w:val="0027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Douro Historico</dc:creator>
  <cp:keywords/>
  <dc:description/>
  <cp:lastModifiedBy>Roberto Carvalho</cp:lastModifiedBy>
  <cp:revision>2</cp:revision>
  <cp:lastPrinted>2021-05-27T15:37:00Z</cp:lastPrinted>
  <dcterms:created xsi:type="dcterms:W3CDTF">2021-10-15T13:43:00Z</dcterms:created>
  <dcterms:modified xsi:type="dcterms:W3CDTF">2021-10-15T13:43:00Z</dcterms:modified>
</cp:coreProperties>
</file>